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235A8">
      <w:pPr>
        <w:jc w:val="center"/>
        <w:rPr>
          <w:rFonts w:hint="eastAsia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  <w:t>重庆市南岸区南山街道社区卫生服务中心</w:t>
      </w:r>
    </w:p>
    <w:p w14:paraId="7326E3D0">
      <w:pPr>
        <w:jc w:val="center"/>
        <w:rPr>
          <w:rFonts w:hint="eastAsia" w:ascii="宋体" w:hAnsi="宋体" w:eastAsia="宋体" w:cs="宋体"/>
          <w:b/>
          <w:bCs w:val="0"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  <w:t>扶贫产品采购项目</w:t>
      </w:r>
      <w:r>
        <w:rPr>
          <w:rFonts w:hint="eastAsia" w:ascii="宋体" w:hAnsi="宋体" w:eastAsia="宋体" w:cs="宋体"/>
          <w:b/>
          <w:bCs w:val="0"/>
          <w:color w:val="auto"/>
          <w:sz w:val="32"/>
          <w:szCs w:val="32"/>
          <w:lang w:eastAsia="zh-CN"/>
        </w:rPr>
        <w:t>阳光推荐会</w:t>
      </w:r>
      <w:r>
        <w:rPr>
          <w:rFonts w:hint="eastAsia" w:ascii="宋体" w:hAnsi="宋体" w:eastAsia="宋体" w:cs="宋体"/>
          <w:b/>
          <w:bCs w:val="0"/>
          <w:color w:val="auto"/>
          <w:sz w:val="32"/>
          <w:szCs w:val="32"/>
        </w:rPr>
        <w:t>公告</w:t>
      </w:r>
    </w:p>
    <w:p w14:paraId="4FAD99BF">
      <w:pPr>
        <w:pStyle w:val="2"/>
        <w:ind w:firstLine="560" w:firstLineChars="200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中心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近期拟采购</w:t>
      </w:r>
      <w:r>
        <w:rPr>
          <w:rFonts w:hint="eastAsia"/>
          <w:sz w:val="28"/>
          <w:szCs w:val="28"/>
          <w:lang w:eastAsia="zh-CN"/>
        </w:rPr>
        <w:t>扶贫产品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现对该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项目相关需求开展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市场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需求调查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工作</w:t>
      </w:r>
      <w:r>
        <w:rPr>
          <w:rFonts w:hint="eastAsia" w:ascii="宋体" w:hAnsi="宋体" w:eastAsia="宋体" w:cs="宋体"/>
          <w:i w:val="0"/>
          <w:caps w:val="0"/>
          <w:spacing w:val="0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欢迎各</w:t>
      </w:r>
      <w:r>
        <w:rPr>
          <w:rFonts w:hint="eastAsia"/>
          <w:sz w:val="28"/>
          <w:szCs w:val="28"/>
          <w:lang w:eastAsia="zh-CN"/>
        </w:rPr>
        <w:t>符合条件的的供应商带样品来中心参加阳光推荐会</w:t>
      </w:r>
      <w:r>
        <w:rPr>
          <w:rFonts w:hint="eastAsia"/>
          <w:sz w:val="28"/>
          <w:szCs w:val="28"/>
        </w:rPr>
        <w:t>提供宝贵</w:t>
      </w:r>
      <w:r>
        <w:rPr>
          <w:rFonts w:hint="eastAsia"/>
          <w:sz w:val="28"/>
          <w:szCs w:val="28"/>
          <w:lang w:eastAsia="zh-CN"/>
        </w:rPr>
        <w:t>信息并报价。</w:t>
      </w:r>
    </w:p>
    <w:p w14:paraId="61BA4B35">
      <w:pPr>
        <w:numPr>
          <w:ilvl w:val="0"/>
          <w:numId w:val="1"/>
        </w:numPr>
        <w:ind w:firstLine="540"/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项目名称：扶贫产品采购</w:t>
      </w:r>
    </w:p>
    <w:p w14:paraId="0F190851">
      <w:pPr>
        <w:numPr>
          <w:ilvl w:val="0"/>
          <w:numId w:val="1"/>
        </w:numPr>
        <w:ind w:firstLine="54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项目内容：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中心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近期拟采购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扶贫产品包含：大米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菜籽油、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鸡蛋等</w:t>
      </w:r>
      <w:r>
        <w:rPr>
          <w:rFonts w:hint="eastAsia"/>
          <w:sz w:val="28"/>
          <w:szCs w:val="28"/>
          <w:lang w:val="en-US" w:eastAsia="zh-CN"/>
        </w:rPr>
        <w:t>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重庆馆线上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平台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扶贫产品。</w:t>
      </w:r>
    </w:p>
    <w:p w14:paraId="06DB5972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540" w:firstLineChars="0"/>
        <w:jc w:val="both"/>
        <w:textAlignment w:val="auto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/>
          <w:sz w:val="28"/>
          <w:szCs w:val="28"/>
          <w:lang w:eastAsia="zh-CN"/>
        </w:rPr>
        <w:t>阳光推荐会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公告起止时间：</w:t>
      </w: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发布时起至2025年10月17日 17：00</w:t>
      </w:r>
    </w:p>
    <w:p w14:paraId="49F80AEC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540" w:firstLineChars="0"/>
        <w:jc w:val="both"/>
        <w:textAlignment w:val="auto"/>
        <w:rPr>
          <w:rFonts w:hint="default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阳光推荐会时间：2025年10月20日 10：00</w:t>
      </w:r>
    </w:p>
    <w:p w14:paraId="2EAA6468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540" w:firstLineChars="0"/>
        <w:jc w:val="both"/>
        <w:textAlignment w:val="auto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>阳光推荐会地点：重庆市南岸区南山街道社区卫生服务中心二会议室</w:t>
      </w:r>
    </w:p>
    <w:p w14:paraId="1A3C2A0C"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2"/>
          <w:sz w:val="28"/>
          <w:szCs w:val="28"/>
          <w:lang w:val="en-US" w:eastAsia="zh-CN" w:bidi="ar-SA"/>
        </w:rPr>
        <w:t xml:space="preserve">六、联系方式：联系人：罗老师   联系电话：（023）62310227 </w:t>
      </w:r>
    </w:p>
    <w:p w14:paraId="65DF01E0">
      <w:pPr>
        <w:pStyle w:val="2"/>
        <w:ind w:firstLine="560" w:firstLineChars="200"/>
        <w:jc w:val="left"/>
        <w:rPr>
          <w:rFonts w:hint="eastAsia" w:eastAsia="宋体"/>
          <w:lang w:eastAsia="zh-CN"/>
        </w:rPr>
      </w:pPr>
    </w:p>
    <w:p w14:paraId="4233F1C3">
      <w:pPr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F4B2D"/>
    <w:multiLevelType w:val="singleLevel"/>
    <w:tmpl w:val="05CF4B2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zNTBlZTMzNjcxMmI1NjBlZGE0ZTdlZTAxZTIwMTQifQ=="/>
  </w:docVars>
  <w:rsids>
    <w:rsidRoot w:val="17C25717"/>
    <w:rsid w:val="03F4527E"/>
    <w:rsid w:val="05184810"/>
    <w:rsid w:val="122F7F2C"/>
    <w:rsid w:val="160F37ED"/>
    <w:rsid w:val="16327DE3"/>
    <w:rsid w:val="17C25717"/>
    <w:rsid w:val="19045B0B"/>
    <w:rsid w:val="1A9C062B"/>
    <w:rsid w:val="1AA80E44"/>
    <w:rsid w:val="1D44546C"/>
    <w:rsid w:val="21765D12"/>
    <w:rsid w:val="25F65BD0"/>
    <w:rsid w:val="2B336ED3"/>
    <w:rsid w:val="366158C4"/>
    <w:rsid w:val="38C67CC0"/>
    <w:rsid w:val="472753C8"/>
    <w:rsid w:val="48336517"/>
    <w:rsid w:val="491F5598"/>
    <w:rsid w:val="50817892"/>
    <w:rsid w:val="544B199C"/>
    <w:rsid w:val="5D4F6020"/>
    <w:rsid w:val="61BC0067"/>
    <w:rsid w:val="64CE23D2"/>
    <w:rsid w:val="64D96C80"/>
    <w:rsid w:val="66AA6710"/>
    <w:rsid w:val="677A3816"/>
    <w:rsid w:val="69AE507D"/>
    <w:rsid w:val="6A644A22"/>
    <w:rsid w:val="6B8C547F"/>
    <w:rsid w:val="6D610B9D"/>
    <w:rsid w:val="6E7E436A"/>
    <w:rsid w:val="76E9347D"/>
    <w:rsid w:val="7EC8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adjustRightInd w:val="0"/>
      <w:spacing w:line="360" w:lineRule="atLeast"/>
      <w:jc w:val="center"/>
      <w:textAlignment w:val="baseline"/>
    </w:pPr>
    <w:rPr>
      <w:rFonts w:ascii="宋体" w:hAnsi="Times New Roman" w:eastAsia="宋体" w:cs="Times New Roman"/>
      <w:sz w:val="28"/>
      <w:szCs w:val="24"/>
      <w:lang w:val="en-US" w:eastAsia="zh-CN" w:bidi="ar-SA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295</Characters>
  <Lines>0</Lines>
  <Paragraphs>0</Paragraphs>
  <TotalTime>43</TotalTime>
  <ScaleCrop>false</ScaleCrop>
  <LinksUpToDate>false</LinksUpToDate>
  <CharactersWithSpaces>301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2023-11-07T03:39:00Z</dcterms:created>
  <dc:creator>南人医采购</dc:creator>
  <cp:lastModifiedBy>Administrator</cp:lastModifiedBy>
  <cp:lastPrinted>2024-01-03T08:33:00Z</cp:lastPrinted>
  <dcterms:modified xsi:type="dcterms:W3CDTF">2025-10-15T01:48:58Z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55B6BA557C804C279377040286982E50_13</vt:lpwstr>
  </property>
</Properties>
</file>