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44860" w14:textId="0A456F6D" w:rsidR="00EA03EA" w:rsidRDefault="00502993" w:rsidP="00EA03EA">
      <w:pPr>
        <w:widowControl/>
        <w:spacing w:line="360" w:lineRule="auto"/>
        <w:jc w:val="center"/>
        <w:outlineLvl w:val="0"/>
        <w:rPr>
          <w:rFonts w:ascii="仿宋" w:eastAsia="仿宋" w:hAnsi="仿宋" w:cs="宋体"/>
          <w:b/>
          <w:bCs/>
          <w:kern w:val="36"/>
          <w:sz w:val="48"/>
          <w:szCs w:val="48"/>
          <w14:ligatures w14:val="none"/>
        </w:rPr>
      </w:pPr>
      <w:r w:rsidRPr="00502993">
        <w:rPr>
          <w:rFonts w:ascii="仿宋" w:eastAsia="仿宋" w:hAnsi="仿宋" w:cs="宋体"/>
          <w:b/>
          <w:bCs/>
          <w:kern w:val="36"/>
          <w:sz w:val="48"/>
          <w:szCs w:val="48"/>
          <w14:ligatures w14:val="none"/>
        </w:rPr>
        <w:t>健康少年成长发展中心专业设备类采购</w:t>
      </w:r>
      <w:r w:rsidR="00EA03EA" w:rsidRPr="00EA03EA">
        <w:rPr>
          <w:rFonts w:ascii="仿宋" w:eastAsia="仿宋" w:hAnsi="仿宋" w:cs="宋体"/>
          <w:b/>
          <w:bCs/>
          <w:kern w:val="36"/>
          <w:sz w:val="48"/>
          <w:szCs w:val="48"/>
          <w14:ligatures w14:val="none"/>
        </w:rPr>
        <w:t>项目需求调查公告</w:t>
      </w:r>
    </w:p>
    <w:p w14:paraId="03C2E63A" w14:textId="77777777" w:rsidR="00EA03EA" w:rsidRPr="00EA03EA" w:rsidRDefault="00EA03EA" w:rsidP="00EA03EA">
      <w:pPr>
        <w:widowControl/>
        <w:spacing w:line="360" w:lineRule="auto"/>
        <w:jc w:val="center"/>
        <w:outlineLvl w:val="0"/>
        <w:rPr>
          <w:rFonts w:ascii="仿宋" w:eastAsia="仿宋" w:hAnsi="仿宋" w:cs="宋体"/>
          <w:b/>
          <w:bCs/>
          <w:kern w:val="36"/>
          <w:sz w:val="48"/>
          <w:szCs w:val="48"/>
          <w14:ligatures w14:val="none"/>
        </w:rPr>
      </w:pPr>
    </w:p>
    <w:p w14:paraId="503930A3" w14:textId="124655D2" w:rsidR="00EA03EA" w:rsidRPr="00EA03EA" w:rsidRDefault="00EA03EA" w:rsidP="00EA03EA">
      <w:pPr>
        <w:widowControl/>
        <w:spacing w:line="360" w:lineRule="auto"/>
        <w:ind w:firstLineChars="150" w:firstLine="36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为贯彻落实《政府采购需求管理办法》（财库〔2021〕22号）相关规定，切实提高采购需求的科学性、合理性和可操作性，现就</w:t>
      </w:r>
      <w:r w:rsidRPr="00EA03EA">
        <w:rPr>
          <w:rFonts w:ascii="仿宋" w:eastAsia="仿宋" w:hAnsi="仿宋" w:cs="宋体"/>
          <w:kern w:val="0"/>
          <w:sz w:val="24"/>
          <w:u w:val="single"/>
          <w14:ligatures w14:val="none"/>
        </w:rPr>
        <w:t>健康少年成长发展中心专业设备类采购项目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拟采购的相关设备向市场开展需求调查。欢迎符合条件的供应商参与并提供意见建议。</w:t>
      </w:r>
    </w:p>
    <w:p w14:paraId="3D0BCC09" w14:textId="77777777" w:rsidR="00EA03EA" w:rsidRPr="00EA03EA" w:rsidRDefault="00EA03EA" w:rsidP="00EA03EA">
      <w:pPr>
        <w:widowControl/>
        <w:spacing w:line="360" w:lineRule="auto"/>
        <w:jc w:val="left"/>
        <w:outlineLvl w:val="1"/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</w:pPr>
      <w:r w:rsidRPr="00EA03EA"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  <w:t>一、项目概况</w:t>
      </w:r>
    </w:p>
    <w:p w14:paraId="1C8643A7" w14:textId="77777777" w:rsid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项目名称：健康少年成长发展中心专业设备类采购项目</w:t>
      </w:r>
    </w:p>
    <w:p w14:paraId="5FBA2373" w14:textId="1E82D731" w:rsid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采购内容：包括但不限于心理健康管理平台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AI心理咨询机器人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心理成长自助系统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AI身心健康融合式体检系统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身心减压训练系统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桌面机器人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多维AI太空舒缓舱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近视远视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演示仪、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追踪挑战设备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、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动物眼中看世界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设备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详见附件《设备类配置清单》。</w:t>
      </w:r>
    </w:p>
    <w:p w14:paraId="089F418D" w14:textId="3DE1FCE9" w:rsidR="00EA03EA" w:rsidRPr="00EA03EA" w:rsidRDefault="00EA03EA" w:rsidP="00EA03EA">
      <w:pPr>
        <w:widowControl/>
        <w:spacing w:line="360" w:lineRule="auto"/>
        <w:ind w:leftChars="100" w:left="21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采购预算</w:t>
      </w:r>
      <w:r w:rsidR="00353D2A">
        <w:rPr>
          <w:rFonts w:ascii="仿宋" w:eastAsia="仿宋" w:hAnsi="仿宋" w:cs="宋体" w:hint="eastAsia"/>
          <w:kern w:val="0"/>
          <w:sz w:val="24"/>
          <w14:ligatures w14:val="none"/>
        </w:rPr>
        <w:t>范围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：</w:t>
      </w:r>
      <w:r w:rsidR="00353D2A">
        <w:rPr>
          <w:rFonts w:ascii="仿宋" w:eastAsia="仿宋" w:hAnsi="仿宋" w:cs="宋体" w:hint="eastAsia"/>
          <w:kern w:val="0"/>
          <w:sz w:val="24"/>
          <w14:ligatures w14:val="none"/>
        </w:rPr>
        <w:t>190</w:t>
      </w:r>
      <w:r w:rsidR="00353D2A" w:rsidRPr="00353D2A">
        <w:rPr>
          <w:rFonts w:ascii="仿宋" w:eastAsia="仿宋" w:hAnsi="仿宋" w:cs="宋体" w:hint="eastAsia"/>
          <w:kern w:val="0"/>
          <w:sz w:val="24"/>
          <w14:ligatures w14:val="none"/>
        </w:rPr>
        <w:t>万元内</w:t>
      </w:r>
      <w:r w:rsidR="00353D2A">
        <w:rPr>
          <w:rFonts w:ascii="仿宋" w:eastAsia="仿宋" w:hAnsi="仿宋" w:cs="宋体" w:hint="eastAsia"/>
          <w:kern w:val="0"/>
          <w:sz w:val="24"/>
          <w14:ligatures w14:val="none"/>
        </w:rPr>
        <w:t>。</w:t>
      </w:r>
    </w:p>
    <w:p w14:paraId="16A8A30F" w14:textId="5E843EE7" w:rsidR="00EA03EA" w:rsidRPr="00EA03EA" w:rsidRDefault="00EA03EA" w:rsidP="00EA03EA">
      <w:pPr>
        <w:widowControl/>
        <w:spacing w:line="360" w:lineRule="auto"/>
        <w:jc w:val="left"/>
        <w:outlineLvl w:val="1"/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</w:pPr>
      <w:r w:rsidRPr="00EA03EA"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  <w:t>二、调查目的</w:t>
      </w:r>
    </w:p>
    <w:p w14:paraId="526C77A6" w14:textId="77777777" w:rsidR="00EA03EA" w:rsidRP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通过本次需求调查，征求市场中有代表性的生产或供应企业对本项目技术参数、性能指标、配置要求、服务条款等内容的反馈意见，以进一步优化采购需求，确保采购公平、公正、科学合理，避免不合理限制，促进充分竞争。</w:t>
      </w:r>
    </w:p>
    <w:p w14:paraId="2636F273" w14:textId="77777777" w:rsidR="00EA03EA" w:rsidRPr="00EA03EA" w:rsidRDefault="00EA03EA" w:rsidP="00EA03EA">
      <w:pPr>
        <w:widowControl/>
        <w:spacing w:line="360" w:lineRule="auto"/>
        <w:jc w:val="left"/>
        <w:outlineLvl w:val="1"/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</w:pPr>
      <w:r w:rsidRPr="00EA03EA"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  <w:t>三、调查对象</w:t>
      </w:r>
    </w:p>
    <w:p w14:paraId="24FFE2C5" w14:textId="2596B271" w:rsidR="00EA03EA" w:rsidRP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具有合法经营资质、实际供货能力，且对本项目拟采购产品有深入了解的制造商或经销商。</w:t>
      </w:r>
    </w:p>
    <w:p w14:paraId="07AB73DD" w14:textId="77777777" w:rsidR="00EA03EA" w:rsidRPr="00EA03EA" w:rsidRDefault="00EA03EA" w:rsidP="00EA03EA">
      <w:pPr>
        <w:widowControl/>
        <w:spacing w:line="360" w:lineRule="auto"/>
        <w:jc w:val="left"/>
        <w:outlineLvl w:val="1"/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</w:pPr>
      <w:r w:rsidRPr="00EA03EA"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  <w:t>四、调查方式</w:t>
      </w:r>
    </w:p>
    <w:p w14:paraId="5788A606" w14:textId="3A4196B3" w:rsidR="00EA03EA" w:rsidRP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请有意愿参与本次需求调查的供应商填写《供应商需求响应表》，并于【</w:t>
      </w:r>
      <w:r w:rsidR="0026151F">
        <w:rPr>
          <w:rFonts w:ascii="仿宋" w:eastAsia="仿宋" w:hAnsi="仿宋" w:cs="宋体" w:hint="eastAsia"/>
          <w:kern w:val="0"/>
          <w:sz w:val="24"/>
          <w14:ligatures w14:val="none"/>
        </w:rPr>
        <w:t>2025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年</w:t>
      </w:r>
      <w:r w:rsidR="0026151F">
        <w:rPr>
          <w:rFonts w:ascii="仿宋" w:eastAsia="仿宋" w:hAnsi="仿宋" w:cs="宋体" w:hint="eastAsia"/>
          <w:kern w:val="0"/>
          <w:sz w:val="24"/>
          <w14:ligatures w14:val="none"/>
        </w:rPr>
        <w:t>8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月</w:t>
      </w:r>
      <w:r w:rsidR="0026151F">
        <w:rPr>
          <w:rFonts w:ascii="仿宋" w:eastAsia="仿宋" w:hAnsi="仿宋" w:cs="宋体" w:hint="eastAsia"/>
          <w:kern w:val="0"/>
          <w:sz w:val="24"/>
          <w14:ligatures w14:val="none"/>
        </w:rPr>
        <w:t>15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日</w:t>
      </w:r>
      <w:r w:rsidR="0026151F">
        <w:rPr>
          <w:rFonts w:ascii="仿宋" w:eastAsia="仿宋" w:hAnsi="仿宋" w:cs="宋体" w:hint="eastAsia"/>
          <w:kern w:val="0"/>
          <w:sz w:val="24"/>
          <w14:ligatures w14:val="none"/>
        </w:rPr>
        <w:t>15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时】前，将加盖单位公章的响应材料扫描件发送至指定邮箱。相关材料应包括但不限于：</w:t>
      </w:r>
    </w:p>
    <w:p w14:paraId="30560B9F" w14:textId="1F137DAB" w:rsidR="00EA03EA" w:rsidRP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>
        <w:rPr>
          <w:rFonts w:ascii="仿宋" w:eastAsia="仿宋" w:hAnsi="仿宋" w:cs="宋体" w:hint="eastAsia"/>
          <w:kern w:val="0"/>
          <w:sz w:val="24"/>
          <w14:ligatures w14:val="none"/>
        </w:rPr>
        <w:t>1.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响应表（含对参数的逐项反馈）；</w:t>
      </w:r>
    </w:p>
    <w:p w14:paraId="7008ABA0" w14:textId="37C0EB2F" w:rsidR="00EA03EA" w:rsidRP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>
        <w:rPr>
          <w:rFonts w:ascii="仿宋" w:eastAsia="仿宋" w:hAnsi="仿宋" w:cs="宋体" w:hint="eastAsia"/>
          <w:kern w:val="0"/>
          <w:sz w:val="24"/>
          <w14:ligatures w14:val="none"/>
        </w:rPr>
        <w:t>2.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产品资料（彩页、技术手册等）；</w:t>
      </w:r>
    </w:p>
    <w:p w14:paraId="17AD034D" w14:textId="6A7924DF" w:rsidR="00EA03EA" w:rsidRP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>
        <w:rPr>
          <w:rFonts w:ascii="仿宋" w:eastAsia="仿宋" w:hAnsi="仿宋" w:cs="宋体" w:hint="eastAsia"/>
          <w:kern w:val="0"/>
          <w:sz w:val="24"/>
          <w14:ligatures w14:val="none"/>
        </w:rPr>
        <w:lastRenderedPageBreak/>
        <w:t>3.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企业资质证明材料（营业执照、授权等）；</w:t>
      </w:r>
    </w:p>
    <w:p w14:paraId="63646348" w14:textId="3888C584" w:rsidR="00EA03EA" w:rsidRPr="00EA03EA" w:rsidRDefault="00EA03EA" w:rsidP="00EA03EA">
      <w:pPr>
        <w:widowControl/>
        <w:spacing w:line="360" w:lineRule="auto"/>
        <w:ind w:leftChars="100" w:left="210" w:firstLineChars="50" w:firstLine="12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>
        <w:rPr>
          <w:rFonts w:ascii="仿宋" w:eastAsia="仿宋" w:hAnsi="仿宋" w:cs="宋体" w:hint="eastAsia"/>
          <w:kern w:val="0"/>
          <w:sz w:val="24"/>
          <w14:ligatures w14:val="none"/>
        </w:rPr>
        <w:t>4.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其他建议材料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（如需补充）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。</w:t>
      </w:r>
    </w:p>
    <w:p w14:paraId="7F50D50D" w14:textId="77777777" w:rsidR="007B771C" w:rsidRDefault="00EA03EA" w:rsidP="00EA03EA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b/>
          <w:bCs/>
          <w:kern w:val="0"/>
          <w:sz w:val="24"/>
          <w14:ligatures w14:val="none"/>
        </w:rPr>
        <w:t>提交方式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：</w:t>
      </w:r>
    </w:p>
    <w:p w14:paraId="1D41B7D8" w14:textId="5CDC7263" w:rsidR="00EA03EA" w:rsidRPr="00EA03EA" w:rsidRDefault="007B771C" w:rsidP="007B771C">
      <w:pPr>
        <w:widowControl/>
        <w:spacing w:line="360" w:lineRule="auto"/>
        <w:ind w:firstLineChars="150" w:firstLine="360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>
        <w:rPr>
          <w:rFonts w:ascii="仿宋" w:eastAsia="仿宋" w:hAnsi="仿宋" w:cs="宋体" w:hint="eastAsia"/>
          <w:kern w:val="0"/>
          <w:sz w:val="24"/>
          <w14:ligatures w14:val="none"/>
        </w:rPr>
        <w:t>请供应商按照行采家（www.gec123.com）原公告网址进行操作，并递交一份相同文件至</w:t>
      </w:r>
      <w:r w:rsidR="00EA03EA" w:rsidRPr="00EA03EA">
        <w:rPr>
          <w:rFonts w:ascii="仿宋" w:eastAsia="仿宋" w:hAnsi="仿宋" w:cs="宋体" w:hint="eastAsia"/>
          <w:kern w:val="0"/>
          <w:sz w:val="24"/>
          <w14:ligatures w14:val="none"/>
        </w:rPr>
        <w:t>电</w:t>
      </w:r>
      <w:r w:rsidR="00EA03EA" w:rsidRPr="00EA03EA">
        <w:rPr>
          <w:rFonts w:ascii="仿宋" w:eastAsia="仿宋" w:hAnsi="仿宋" w:cs="宋体"/>
          <w:kern w:val="0"/>
          <w:sz w:val="24"/>
          <w14:ligatures w14:val="none"/>
        </w:rPr>
        <w:t>子邮箱</w:t>
      </w:r>
      <w:r w:rsidR="00EA03EA">
        <w:rPr>
          <w:rFonts w:ascii="仿宋" w:eastAsia="仿宋" w:hAnsi="仿宋" w:cs="宋体" w:hint="eastAsia"/>
          <w:kern w:val="0"/>
          <w:sz w:val="24"/>
          <w14:ligatures w14:val="none"/>
        </w:rPr>
        <w:t>：</w:t>
      </w:r>
      <w:hyperlink r:id="rId5" w:history="1">
        <w:r w:rsidRPr="00AE1AE2">
          <w:rPr>
            <w:rStyle w:val="af0"/>
            <w:rFonts w:ascii="仿宋" w:eastAsia="仿宋" w:hAnsi="仿宋" w:cs="宋体" w:hint="eastAsia"/>
            <w:kern w:val="0"/>
            <w:sz w:val="24"/>
            <w14:ligatures w14:val="none"/>
          </w:rPr>
          <w:t>664313343@qq.com</w:t>
        </w:r>
      </w:hyperlink>
      <w:r>
        <w:rPr>
          <w:rFonts w:ascii="仿宋" w:eastAsia="仿宋" w:hAnsi="仿宋" w:cs="宋体" w:hint="eastAsia"/>
          <w:kern w:val="0"/>
          <w:sz w:val="24"/>
          <w14:ligatures w14:val="none"/>
        </w:rPr>
        <w:t>，</w:t>
      </w:r>
      <w:r w:rsidR="00EA03EA" w:rsidRPr="00EA03EA">
        <w:rPr>
          <w:rFonts w:ascii="仿宋" w:eastAsia="仿宋" w:hAnsi="仿宋" w:cs="宋体"/>
          <w:kern w:val="0"/>
          <w:sz w:val="24"/>
          <w14:ligatures w14:val="none"/>
        </w:rPr>
        <w:t>联系人及电话：</w:t>
      </w:r>
      <w:r w:rsidR="00EA03EA">
        <w:rPr>
          <w:rFonts w:ascii="仿宋" w:eastAsia="仿宋" w:hAnsi="仿宋" w:cs="宋体" w:hint="eastAsia"/>
          <w:kern w:val="0"/>
          <w:sz w:val="24"/>
          <w14:ligatures w14:val="none"/>
        </w:rPr>
        <w:t xml:space="preserve">张仁棋 </w:t>
      </w:r>
      <w:r w:rsidR="00EA03EA" w:rsidRPr="00EA03EA">
        <w:rPr>
          <w:rFonts w:ascii="仿宋" w:eastAsia="仿宋" w:hAnsi="仿宋" w:cs="宋体"/>
          <w:kern w:val="0"/>
          <w:sz w:val="24"/>
          <w14:ligatures w14:val="none"/>
        </w:rPr>
        <w:t>15123690194</w:t>
      </w:r>
    </w:p>
    <w:p w14:paraId="7D36A884" w14:textId="77777777" w:rsidR="00EA03EA" w:rsidRPr="00EA03EA" w:rsidRDefault="00EA03EA" w:rsidP="00EA03EA">
      <w:pPr>
        <w:widowControl/>
        <w:spacing w:line="360" w:lineRule="auto"/>
        <w:jc w:val="left"/>
        <w:outlineLvl w:val="1"/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</w:pPr>
      <w:r w:rsidRPr="00EA03EA"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  <w:t>五、特别说明</w:t>
      </w:r>
    </w:p>
    <w:p w14:paraId="34EBC1FF" w14:textId="77777777" w:rsidR="00EA03EA" w:rsidRPr="00EA03EA" w:rsidRDefault="00EA03EA" w:rsidP="00EA03EA">
      <w:pPr>
        <w:widowControl/>
        <w:numPr>
          <w:ilvl w:val="0"/>
          <w:numId w:val="2"/>
        </w:numPr>
        <w:spacing w:line="360" w:lineRule="auto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本次需求调查仅为采购前期调研环节，不构成对供应商的任何承诺，亦不作为后续采购评审依据；</w:t>
      </w:r>
    </w:p>
    <w:p w14:paraId="537E18A5" w14:textId="77777777" w:rsidR="00EA03EA" w:rsidRPr="00EA03EA" w:rsidRDefault="00EA03EA" w:rsidP="00EA03EA">
      <w:pPr>
        <w:widowControl/>
        <w:numPr>
          <w:ilvl w:val="0"/>
          <w:numId w:val="2"/>
        </w:numPr>
        <w:spacing w:line="360" w:lineRule="auto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所有供应商反馈材料将仅用于本项目采购需求的优化分析，不予退还，敬请理解。</w:t>
      </w:r>
    </w:p>
    <w:p w14:paraId="278456F2" w14:textId="77777777" w:rsidR="00EA03EA" w:rsidRPr="00EA03EA" w:rsidRDefault="00EA03EA" w:rsidP="00EA03EA">
      <w:pPr>
        <w:widowControl/>
        <w:spacing w:line="360" w:lineRule="auto"/>
        <w:jc w:val="left"/>
        <w:outlineLvl w:val="1"/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</w:pPr>
      <w:r w:rsidRPr="00EA03EA">
        <w:rPr>
          <w:rFonts w:ascii="仿宋" w:eastAsia="仿宋" w:hAnsi="仿宋" w:cs="宋体"/>
          <w:b/>
          <w:bCs/>
          <w:kern w:val="0"/>
          <w:sz w:val="36"/>
          <w:szCs w:val="36"/>
          <w14:ligatures w14:val="none"/>
        </w:rPr>
        <w:t>附件：</w:t>
      </w:r>
    </w:p>
    <w:p w14:paraId="1B085610" w14:textId="4898637D" w:rsidR="00EA03EA" w:rsidRPr="00EA03EA" w:rsidRDefault="00EA03EA" w:rsidP="00EA03EA">
      <w:pPr>
        <w:widowControl/>
        <w:numPr>
          <w:ilvl w:val="0"/>
          <w:numId w:val="3"/>
        </w:numPr>
        <w:spacing w:line="360" w:lineRule="auto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《</w:t>
      </w:r>
      <w:r w:rsidR="00125CF4" w:rsidRPr="00EA03EA">
        <w:rPr>
          <w:rFonts w:ascii="仿宋" w:eastAsia="仿宋" w:hAnsi="仿宋" w:cs="宋体"/>
          <w:kern w:val="0"/>
          <w:sz w:val="24"/>
          <w14:ligatures w14:val="none"/>
        </w:rPr>
        <w:t>设备类配置清单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》</w:t>
      </w:r>
    </w:p>
    <w:p w14:paraId="21EB3385" w14:textId="7CC3D39C" w:rsidR="00EA03EA" w:rsidRDefault="00EA03EA" w:rsidP="00370C2B">
      <w:pPr>
        <w:widowControl/>
        <w:numPr>
          <w:ilvl w:val="0"/>
          <w:numId w:val="3"/>
        </w:numPr>
        <w:spacing w:line="360" w:lineRule="auto"/>
        <w:jc w:val="lef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《供应商需求响应表》模板</w:t>
      </w:r>
    </w:p>
    <w:p w14:paraId="523B78FC" w14:textId="77777777" w:rsidR="00370C2B" w:rsidRPr="00370C2B" w:rsidRDefault="00370C2B" w:rsidP="00370C2B">
      <w:pPr>
        <w:widowControl/>
        <w:spacing w:line="360" w:lineRule="auto"/>
        <w:ind w:left="360"/>
        <w:jc w:val="left"/>
        <w:rPr>
          <w:rFonts w:ascii="仿宋" w:eastAsia="仿宋" w:hAnsi="仿宋" w:cs="宋体"/>
          <w:kern w:val="0"/>
          <w:sz w:val="24"/>
          <w14:ligatures w14:val="none"/>
        </w:rPr>
      </w:pPr>
    </w:p>
    <w:p w14:paraId="42C91A27" w14:textId="77777777" w:rsidR="00EA03EA" w:rsidRDefault="00EA03EA" w:rsidP="00EA03EA">
      <w:pPr>
        <w:widowControl/>
        <w:spacing w:line="360" w:lineRule="auto"/>
        <w:jc w:val="righ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重庆市汇昊招标代理有限公司</w:t>
      </w:r>
    </w:p>
    <w:p w14:paraId="1CEEDE9E" w14:textId="4CCB641B" w:rsidR="00A60AA2" w:rsidRPr="00370C2B" w:rsidRDefault="00EA03EA" w:rsidP="00370C2B">
      <w:pPr>
        <w:widowControl/>
        <w:spacing w:line="360" w:lineRule="auto"/>
        <w:jc w:val="right"/>
        <w:rPr>
          <w:rFonts w:ascii="仿宋" w:eastAsia="仿宋" w:hAnsi="仿宋" w:cs="宋体"/>
          <w:kern w:val="0"/>
          <w:sz w:val="24"/>
          <w14:ligatures w14:val="none"/>
        </w:rPr>
      </w:pPr>
      <w:r w:rsidRPr="00EA03EA">
        <w:rPr>
          <w:rFonts w:ascii="仿宋" w:eastAsia="仿宋" w:hAnsi="仿宋" w:cs="宋体"/>
          <w:kern w:val="0"/>
          <w:sz w:val="24"/>
          <w14:ligatures w14:val="none"/>
        </w:rPr>
        <w:t>发布日期：</w:t>
      </w:r>
      <w:r>
        <w:rPr>
          <w:rFonts w:ascii="仿宋" w:eastAsia="仿宋" w:hAnsi="仿宋" w:cs="宋体" w:hint="eastAsia"/>
          <w:kern w:val="0"/>
          <w:sz w:val="24"/>
          <w14:ligatures w14:val="none"/>
        </w:rPr>
        <w:t>2025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年</w:t>
      </w:r>
      <w:r w:rsidR="0026151F">
        <w:rPr>
          <w:rFonts w:ascii="仿宋" w:eastAsia="仿宋" w:hAnsi="仿宋" w:cs="宋体" w:hint="eastAsia"/>
          <w:kern w:val="0"/>
          <w:sz w:val="24"/>
          <w14:ligatures w14:val="none"/>
        </w:rPr>
        <w:t>8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月</w:t>
      </w:r>
      <w:r w:rsidR="0026151F">
        <w:rPr>
          <w:rFonts w:ascii="仿宋" w:eastAsia="仿宋" w:hAnsi="仿宋" w:cs="宋体" w:hint="eastAsia"/>
          <w:kern w:val="0"/>
          <w:sz w:val="24"/>
          <w14:ligatures w14:val="none"/>
        </w:rPr>
        <w:t>1</w:t>
      </w:r>
      <w:r w:rsidR="00C2251A">
        <w:rPr>
          <w:rFonts w:ascii="仿宋" w:eastAsia="仿宋" w:hAnsi="仿宋" w:cs="宋体" w:hint="eastAsia"/>
          <w:kern w:val="0"/>
          <w:sz w:val="24"/>
          <w14:ligatures w14:val="none"/>
        </w:rPr>
        <w:t>2</w:t>
      </w:r>
      <w:r w:rsidRPr="00EA03EA">
        <w:rPr>
          <w:rFonts w:ascii="仿宋" w:eastAsia="仿宋" w:hAnsi="仿宋" w:cs="宋体"/>
          <w:kern w:val="0"/>
          <w:sz w:val="24"/>
          <w14:ligatures w14:val="none"/>
        </w:rPr>
        <w:t>日</w:t>
      </w:r>
    </w:p>
    <w:sectPr w:rsidR="00A60AA2" w:rsidRPr="00370C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C4AFF"/>
    <w:multiLevelType w:val="multilevel"/>
    <w:tmpl w:val="DB200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486101"/>
    <w:multiLevelType w:val="multilevel"/>
    <w:tmpl w:val="7F9C1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B276E2"/>
    <w:multiLevelType w:val="multilevel"/>
    <w:tmpl w:val="007E2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7768536">
    <w:abstractNumId w:val="2"/>
  </w:num>
  <w:num w:numId="2" w16cid:durableId="205989868">
    <w:abstractNumId w:val="0"/>
  </w:num>
  <w:num w:numId="3" w16cid:durableId="19313475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3EA"/>
    <w:rsid w:val="00125CF4"/>
    <w:rsid w:val="00225081"/>
    <w:rsid w:val="0024463D"/>
    <w:rsid w:val="0026151F"/>
    <w:rsid w:val="00353D2A"/>
    <w:rsid w:val="00370C2B"/>
    <w:rsid w:val="00502993"/>
    <w:rsid w:val="005C6B48"/>
    <w:rsid w:val="007B771C"/>
    <w:rsid w:val="00A60AA2"/>
    <w:rsid w:val="00C2251A"/>
    <w:rsid w:val="00EA03EA"/>
    <w:rsid w:val="00F9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7709C"/>
  <w15:chartTrackingRefBased/>
  <w15:docId w15:val="{F1A25D43-58ED-E84A-A6ED-FF58F8AA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A03E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A03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03E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03E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03E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03E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03E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03E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03E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A03E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EA03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A03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A03E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A03E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A03E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A03E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A03E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A03E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A03E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A03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03E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A03E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03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A03E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03E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A03E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A03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A03E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A03EA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A03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EA03EA"/>
    <w:rPr>
      <w:b/>
      <w:bCs/>
    </w:rPr>
  </w:style>
  <w:style w:type="character" w:styleId="af0">
    <w:name w:val="Hyperlink"/>
    <w:basedOn w:val="a0"/>
    <w:uiPriority w:val="99"/>
    <w:unhideWhenUsed/>
    <w:rsid w:val="00EA03EA"/>
    <w:rPr>
      <w:color w:val="0000FF"/>
      <w:u w:val="single"/>
    </w:rPr>
  </w:style>
  <w:style w:type="character" w:styleId="af1">
    <w:name w:val="Unresolved Mention"/>
    <w:basedOn w:val="a0"/>
    <w:uiPriority w:val="99"/>
    <w:semiHidden/>
    <w:unhideWhenUsed/>
    <w:rsid w:val="007B77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664313343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Haowen Yang</dc:creator>
  <cp:keywords/>
  <dc:description/>
  <cp:lastModifiedBy>ChatGPT 5.0 Turbo Alpha</cp:lastModifiedBy>
  <cp:revision>7</cp:revision>
  <dcterms:created xsi:type="dcterms:W3CDTF">2025-07-25T01:42:00Z</dcterms:created>
  <dcterms:modified xsi:type="dcterms:W3CDTF">2025-08-12T07:50:00Z</dcterms:modified>
</cp:coreProperties>
</file>