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E8862">
      <w:pPr>
        <w:jc w:val="center"/>
        <w:rPr>
          <w:rFonts w:hint="eastAsia"/>
          <w:b/>
          <w:sz w:val="44"/>
          <w:szCs w:val="44"/>
          <w:lang w:eastAsia="zh-CN"/>
        </w:rPr>
      </w:pPr>
    </w:p>
    <w:p w14:paraId="1DB9F906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重庆市</w:t>
      </w:r>
      <w:r>
        <w:rPr>
          <w:rFonts w:hint="eastAsia"/>
          <w:b/>
          <w:sz w:val="44"/>
          <w:szCs w:val="44"/>
        </w:rPr>
        <w:t>南岸区人民医院</w:t>
      </w:r>
    </w:p>
    <w:p w14:paraId="2803D556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关于“</w:t>
      </w:r>
      <w:r>
        <w:rPr>
          <w:rFonts w:hint="eastAsia"/>
          <w:b/>
          <w:sz w:val="44"/>
          <w:szCs w:val="44"/>
          <w:lang w:val="en-US" w:eastAsia="zh-CN"/>
        </w:rPr>
        <w:t>可视软性喉镜</w:t>
      </w:r>
      <w:r>
        <w:rPr>
          <w:rFonts w:hint="eastAsia"/>
          <w:b/>
          <w:sz w:val="44"/>
          <w:szCs w:val="44"/>
          <w:lang w:val="en-US" w:eastAsia="zh-CN"/>
        </w:rPr>
        <w:t>维修服务</w:t>
      </w:r>
      <w:r>
        <w:rPr>
          <w:rFonts w:hint="eastAsia"/>
          <w:b/>
          <w:sz w:val="44"/>
          <w:szCs w:val="44"/>
        </w:rPr>
        <w:t>”市场</w:t>
      </w:r>
      <w:r>
        <w:rPr>
          <w:rFonts w:hint="eastAsia"/>
          <w:b/>
          <w:sz w:val="44"/>
          <w:szCs w:val="44"/>
          <w:lang w:eastAsia="zh-CN"/>
        </w:rPr>
        <w:t>调查</w:t>
      </w:r>
      <w:r>
        <w:rPr>
          <w:rFonts w:hint="eastAsia"/>
          <w:b/>
          <w:sz w:val="44"/>
          <w:szCs w:val="44"/>
        </w:rPr>
        <w:t>的公告</w:t>
      </w:r>
    </w:p>
    <w:p w14:paraId="06856621">
      <w:pPr>
        <w:jc w:val="left"/>
        <w:rPr>
          <w:rFonts w:hint="eastAsia"/>
          <w:sz w:val="28"/>
          <w:szCs w:val="28"/>
        </w:rPr>
      </w:pPr>
    </w:p>
    <w:p w14:paraId="7AD6F06D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各潜在供应商：</w:t>
      </w:r>
    </w:p>
    <w:p w14:paraId="480954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我院现对“</w:t>
      </w:r>
      <w:r>
        <w:rPr>
          <w:rFonts w:hint="eastAsia"/>
          <w:sz w:val="28"/>
          <w:szCs w:val="28"/>
          <w:lang w:val="en-US" w:eastAsia="zh-CN"/>
        </w:rPr>
        <w:t>可视软性喉镜</w:t>
      </w:r>
      <w:r>
        <w:rPr>
          <w:rFonts w:hint="eastAsia"/>
          <w:sz w:val="28"/>
          <w:szCs w:val="28"/>
          <w:lang w:val="en-US" w:eastAsia="zh-CN"/>
        </w:rPr>
        <w:t>维修服务</w:t>
      </w:r>
      <w:r>
        <w:rPr>
          <w:rFonts w:hint="eastAsia"/>
          <w:sz w:val="28"/>
          <w:szCs w:val="28"/>
          <w:lang w:eastAsia="zh-CN"/>
        </w:rPr>
        <w:t>”进行市场调查</w:t>
      </w:r>
      <w:r>
        <w:rPr>
          <w:rFonts w:hint="eastAsia"/>
          <w:sz w:val="28"/>
          <w:szCs w:val="28"/>
        </w:rPr>
        <w:t>，欢迎各公司在咨询截止日期前提供宝贵</w:t>
      </w:r>
      <w:r>
        <w:rPr>
          <w:rFonts w:hint="eastAsia"/>
          <w:sz w:val="28"/>
          <w:szCs w:val="28"/>
          <w:lang w:eastAsia="zh-CN"/>
        </w:rPr>
        <w:t>信息，信息</w:t>
      </w:r>
      <w:r>
        <w:rPr>
          <w:rFonts w:hint="eastAsia"/>
          <w:sz w:val="28"/>
          <w:szCs w:val="28"/>
        </w:rPr>
        <w:t>可</w:t>
      </w:r>
      <w:r>
        <w:rPr>
          <w:rFonts w:hint="eastAsia"/>
          <w:sz w:val="28"/>
          <w:szCs w:val="28"/>
          <w:lang w:eastAsia="zh-CN"/>
        </w:rPr>
        <w:t>在“</w:t>
      </w:r>
      <w:r>
        <w:rPr>
          <w:rFonts w:hint="eastAsia"/>
          <w:sz w:val="28"/>
          <w:szCs w:val="28"/>
        </w:rPr>
        <w:t>行采家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>网站</w:t>
      </w:r>
      <w:r>
        <w:rPr>
          <w:rFonts w:hint="eastAsia"/>
          <w:sz w:val="28"/>
          <w:szCs w:val="28"/>
          <w:lang w:eastAsia="zh-CN"/>
        </w:rPr>
        <w:t>需求调查部分</w:t>
      </w:r>
      <w:r>
        <w:rPr>
          <w:rFonts w:hint="eastAsia"/>
          <w:sz w:val="28"/>
          <w:szCs w:val="28"/>
        </w:rPr>
        <w:t>以附件</w:t>
      </w:r>
      <w:r>
        <w:rPr>
          <w:rFonts w:hint="eastAsia"/>
          <w:sz w:val="28"/>
          <w:szCs w:val="28"/>
          <w:lang w:eastAsia="zh-CN"/>
        </w:rPr>
        <w:t>一的</w:t>
      </w:r>
      <w:r>
        <w:rPr>
          <w:rFonts w:hint="eastAsia"/>
          <w:sz w:val="28"/>
          <w:szCs w:val="28"/>
        </w:rPr>
        <w:t>形式回复。</w:t>
      </w:r>
    </w:p>
    <w:p w14:paraId="2684F377">
      <w:pPr>
        <w:ind w:left="559" w:leftChars="266" w:firstLine="159" w:firstLineChars="57"/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“行采家”网址：https://www.gec123.com/demand-consult-front/demand-survey</w:t>
      </w:r>
    </w:p>
    <w:p w14:paraId="3836822B">
      <w:pPr>
        <w:ind w:firstLine="54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</w:p>
    <w:p w14:paraId="20BB856C">
      <w:pPr>
        <w:ind w:firstLine="5040" w:firstLineChars="18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重庆市</w:t>
      </w:r>
      <w:r>
        <w:rPr>
          <w:rFonts w:hint="eastAsia"/>
          <w:sz w:val="28"/>
          <w:szCs w:val="28"/>
        </w:rPr>
        <w:t>南岸区人民医院</w:t>
      </w:r>
    </w:p>
    <w:p w14:paraId="3211CDEB">
      <w:pPr>
        <w:ind w:firstLine="540"/>
        <w:jc w:val="left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28"/>
          <w:szCs w:val="28"/>
        </w:rPr>
        <w:t xml:space="preserve">                                   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17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日</w:t>
      </w:r>
    </w:p>
    <w:p w14:paraId="05F4E4DC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附件一：回复格式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6"/>
        <w:gridCol w:w="5936"/>
      </w:tblGrid>
      <w:tr w14:paraId="6E2DE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2586" w:type="dxa"/>
            <w:vAlign w:val="center"/>
          </w:tcPr>
          <w:p w14:paraId="3502E832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公司名称（盖章）</w:t>
            </w:r>
          </w:p>
        </w:tc>
        <w:tc>
          <w:tcPr>
            <w:tcW w:w="5936" w:type="dxa"/>
            <w:vAlign w:val="center"/>
          </w:tcPr>
          <w:p w14:paraId="1A0D8921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72D5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2586" w:type="dxa"/>
            <w:vAlign w:val="center"/>
          </w:tcPr>
          <w:p w14:paraId="2514379B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报价（元）</w:t>
            </w:r>
          </w:p>
        </w:tc>
        <w:tc>
          <w:tcPr>
            <w:tcW w:w="5936" w:type="dxa"/>
            <w:vAlign w:val="center"/>
          </w:tcPr>
          <w:p w14:paraId="61EDBF8C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5272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6" w:hRule="atLeast"/>
          <w:jc w:val="center"/>
        </w:trPr>
        <w:tc>
          <w:tcPr>
            <w:tcW w:w="2586" w:type="dxa"/>
            <w:vAlign w:val="center"/>
          </w:tcPr>
          <w:p w14:paraId="1F48C0A7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  <w:t>实施方案</w:t>
            </w:r>
          </w:p>
        </w:tc>
        <w:tc>
          <w:tcPr>
            <w:tcW w:w="5936" w:type="dxa"/>
            <w:vAlign w:val="center"/>
          </w:tcPr>
          <w:p w14:paraId="14E66835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8CD4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2586" w:type="dxa"/>
            <w:vAlign w:val="center"/>
          </w:tcPr>
          <w:p w14:paraId="6770CC94">
            <w:pPr>
              <w:pStyle w:val="2"/>
              <w:jc w:val="center"/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  <w:t>项目建议</w:t>
            </w:r>
          </w:p>
        </w:tc>
        <w:tc>
          <w:tcPr>
            <w:tcW w:w="5936" w:type="dxa"/>
            <w:vAlign w:val="center"/>
          </w:tcPr>
          <w:p w14:paraId="6BD9DDF8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74DAC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586" w:type="dxa"/>
            <w:vAlign w:val="center"/>
          </w:tcPr>
          <w:p w14:paraId="10BA5014">
            <w:pPr>
              <w:jc w:val="center"/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5936" w:type="dxa"/>
            <w:vAlign w:val="center"/>
          </w:tcPr>
          <w:p w14:paraId="28037BC9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ABA5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586" w:type="dxa"/>
            <w:vAlign w:val="center"/>
          </w:tcPr>
          <w:p w14:paraId="57B99650">
            <w:pPr>
              <w:jc w:val="center"/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5936" w:type="dxa"/>
            <w:vAlign w:val="center"/>
          </w:tcPr>
          <w:p w14:paraId="31C63C48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FEF8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586" w:type="dxa"/>
            <w:vAlign w:val="center"/>
          </w:tcPr>
          <w:p w14:paraId="5C2BDA9A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5936" w:type="dxa"/>
            <w:vAlign w:val="center"/>
          </w:tcPr>
          <w:p w14:paraId="4CF81E9E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 w14:paraId="2AED8553">
      <w:pPr>
        <w:jc w:val="left"/>
        <w:rPr>
          <w:rFonts w:hint="default"/>
          <w:sz w:val="28"/>
          <w:szCs w:val="28"/>
          <w:lang w:val="en-US" w:eastAsia="zh-CN"/>
        </w:rPr>
      </w:pPr>
    </w:p>
    <w:p w14:paraId="544FBD63">
      <w:pPr>
        <w:jc w:val="left"/>
        <w:rPr>
          <w:rFonts w:hint="default"/>
          <w:sz w:val="28"/>
          <w:szCs w:val="28"/>
          <w:lang w:val="en-US" w:eastAsia="zh-CN"/>
        </w:rPr>
      </w:pPr>
    </w:p>
    <w:p w14:paraId="4E458754">
      <w:pPr>
        <w:jc w:val="left"/>
        <w:rPr>
          <w:rFonts w:hint="default"/>
          <w:sz w:val="28"/>
          <w:szCs w:val="28"/>
          <w:lang w:val="en-US" w:eastAsia="zh-CN"/>
        </w:rPr>
      </w:pPr>
    </w:p>
    <w:p w14:paraId="1EB61CCA">
      <w:pPr>
        <w:jc w:val="left"/>
        <w:rPr>
          <w:rFonts w:hint="default"/>
          <w:sz w:val="28"/>
          <w:szCs w:val="28"/>
          <w:lang w:val="en-US" w:eastAsia="zh-CN"/>
        </w:rPr>
      </w:pPr>
    </w:p>
    <w:p w14:paraId="4A37148D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附件二：项目内容</w:t>
      </w:r>
    </w:p>
    <w:p w14:paraId="19A6D64A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eastAsia="方正仿宋_GBK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麻醉科可视软性喉镜破皮漏水导致摄像头故障导致图像模糊、液晶屏故障导致黄屏。经检修确定需维修摄像照明系统、摄像头驱动板、液晶屏组件、驱动板组件等零配件。</w:t>
      </w:r>
    </w:p>
    <w:p w14:paraId="18806259">
      <w:pPr>
        <w:ind w:firstLine="560" w:firstLineChars="200"/>
        <w:jc w:val="left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yY2UxYjMwMjBmYTdkOTUwNzdiYWZjY2I5MzY5YTUifQ=="/>
  </w:docVars>
  <w:rsids>
    <w:rsidRoot w:val="17C25717"/>
    <w:rsid w:val="06C57B1D"/>
    <w:rsid w:val="07560CAA"/>
    <w:rsid w:val="07EC17C1"/>
    <w:rsid w:val="09E65669"/>
    <w:rsid w:val="0E9658AF"/>
    <w:rsid w:val="0F04178F"/>
    <w:rsid w:val="122F7F2C"/>
    <w:rsid w:val="17C25717"/>
    <w:rsid w:val="19045B0B"/>
    <w:rsid w:val="1A3F15F7"/>
    <w:rsid w:val="1A9C062B"/>
    <w:rsid w:val="1AA80E44"/>
    <w:rsid w:val="1D44546C"/>
    <w:rsid w:val="21765D12"/>
    <w:rsid w:val="21790039"/>
    <w:rsid w:val="246F63C7"/>
    <w:rsid w:val="35C347AE"/>
    <w:rsid w:val="382209C1"/>
    <w:rsid w:val="3875261E"/>
    <w:rsid w:val="3AA9724A"/>
    <w:rsid w:val="40F45068"/>
    <w:rsid w:val="45956E26"/>
    <w:rsid w:val="470F3B71"/>
    <w:rsid w:val="472753C8"/>
    <w:rsid w:val="48575929"/>
    <w:rsid w:val="499672DC"/>
    <w:rsid w:val="50817892"/>
    <w:rsid w:val="511B51C5"/>
    <w:rsid w:val="5343271F"/>
    <w:rsid w:val="544B199C"/>
    <w:rsid w:val="5F2546A7"/>
    <w:rsid w:val="60FC3832"/>
    <w:rsid w:val="64D96C80"/>
    <w:rsid w:val="65827169"/>
    <w:rsid w:val="66263CCD"/>
    <w:rsid w:val="66AA6710"/>
    <w:rsid w:val="66CD2C7E"/>
    <w:rsid w:val="677A3816"/>
    <w:rsid w:val="68B67685"/>
    <w:rsid w:val="6D610B9D"/>
    <w:rsid w:val="6E7E436A"/>
    <w:rsid w:val="7AFF4097"/>
    <w:rsid w:val="7B181F7F"/>
    <w:rsid w:val="7B522395"/>
    <w:rsid w:val="7EC8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244</Words>
  <Characters>305</Characters>
  <Lines>0</Lines>
  <Paragraphs>0</Paragraphs>
  <TotalTime>0</TotalTime>
  <ScaleCrop>false</ScaleCrop>
  <LinksUpToDate>false</LinksUpToDate>
  <CharactersWithSpaces>346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2023-11-07T03:39:00Z</dcterms:created>
  <dc:creator>南人医采购</dc:creator>
  <cp:lastModifiedBy>Administrator</cp:lastModifiedBy>
  <cp:lastPrinted>2024-02-26T07:12:00Z</cp:lastPrinted>
  <dcterms:modified xsi:type="dcterms:W3CDTF">2025-10-17T08:05:59Z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85E531CA5C354E83A2832E15321D35BC_11</vt:lpwstr>
  </property>
  <property fmtid="{D5CDD505-2E9C-101B-9397-08002B2CF9AE}" pid="4" name="KSOTemplateDocerSaveRecord">
    <vt:lpwstr>eyJoZGlkIjoiMGMyY2UxYjMwMjBmYTdkOTUwNzdiYWZjY2I5MzY5YTUiLCJ1c2VySWQiOiIxNTEyMDU0ODUxIn0=</vt:lpwstr>
  </property>
</Properties>
</file>