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2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7"/>
        <w:gridCol w:w="1644"/>
        <w:gridCol w:w="2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重庆沙坪坝区人民医院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single"/>
                <w:lang w:val="en-US" w:eastAsia="zh-CN" w:bidi="ar"/>
              </w:rPr>
              <w:t>交通运输服务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项目采购需求问卷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地址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邮箱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（大/中/小/微）型企业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公司基本情况（</w:t>
            </w:r>
            <w:r>
              <w:rPr>
                <w:rFonts w:hint="eastAsia" w:ascii="Times New Roman" w:hAnsi="Times New Roman" w:eastAsia="方正楷体_GBK" w:cs="方正楷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不超过150字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相关产业发展情况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市场供给情况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公司具有的相关资质情况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公司近5年来同类业绩及合同金额（中标结果公告后附）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项目1名称：       ；合同金额：     万元；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……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供应商拟为本次项目配备人员及车辆数量情况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本项目报价（每天单价/项目总价）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3373" w:firstLineChars="16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本项目建议履约保证金比例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本项目建议交付周期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针对本项目的服务方案及服务承诺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可能涉及的运行维护、备品备件、耗材等解决方案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本项目技术要求建议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本项目商务要求建议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本项目主要合同条款建议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其他需要注明的事项以及对此次采购的意见与建议</w:t>
            </w:r>
          </w:p>
        </w:tc>
        <w:tc>
          <w:tcPr>
            <w:tcW w:w="61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11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请供应商后附以下文件：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（1）公司近5年来同类业绩的中标结果公告/成交通知书。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10" w:firstLineChars="1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（2）供应商资质材料、营业执照复印件。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11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说明：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根据国家工业和信息化部、统计局、发展改革委、财政部印发的《中小企业划型标准规定》（工信部联企业〔2011〕300号），软件和信息技术服务业大中小微型企业划分标准如下：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（1）大型企业：从业人员300人以上，或营业收入10000万元以上的；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（2）中型企业：从业人员100人及以上，且营业收入1000万元及以上的；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（3）小型企业：从业人员10人及以上，且营业收入50万元及以上的；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10" w:firstLineChars="10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（4）微型企业：从业人员10人以下或营业收入50万元以下的。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9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供应商名称（加盖公章）：</w:t>
            </w:r>
          </w:p>
        </w:tc>
        <w:tc>
          <w:tcPr>
            <w:tcW w:w="2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8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NjQ3MDJkZThjNWUxZGMwOWZiMmJjZjQ1NWMxMmIifQ=="/>
  </w:docVars>
  <w:rsids>
    <w:rsidRoot w:val="66272B79"/>
    <w:rsid w:val="0F450832"/>
    <w:rsid w:val="168B1A72"/>
    <w:rsid w:val="21DF0EC4"/>
    <w:rsid w:val="23C44815"/>
    <w:rsid w:val="288D259B"/>
    <w:rsid w:val="295977AD"/>
    <w:rsid w:val="31DD3BB1"/>
    <w:rsid w:val="331C0AED"/>
    <w:rsid w:val="39DD0F05"/>
    <w:rsid w:val="3C93747E"/>
    <w:rsid w:val="3D951783"/>
    <w:rsid w:val="465A6752"/>
    <w:rsid w:val="49D72799"/>
    <w:rsid w:val="52BF7DD2"/>
    <w:rsid w:val="54AB4AB2"/>
    <w:rsid w:val="58E95FEA"/>
    <w:rsid w:val="5B3012EA"/>
    <w:rsid w:val="634755F0"/>
    <w:rsid w:val="6501769D"/>
    <w:rsid w:val="66272B79"/>
    <w:rsid w:val="6BE82FF2"/>
    <w:rsid w:val="6D216298"/>
    <w:rsid w:val="6E63066F"/>
    <w:rsid w:val="71EF3DD8"/>
    <w:rsid w:val="75B00D82"/>
    <w:rsid w:val="78915BE9"/>
    <w:rsid w:val="79A441B1"/>
    <w:rsid w:val="7D951BE1"/>
    <w:rsid w:val="7FA2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adjustRightInd w:val="0"/>
      <w:spacing w:after="120" w:line="275" w:lineRule="atLeast"/>
      <w:ind w:firstLine="420"/>
      <w:textAlignment w:val="baseline"/>
    </w:pPr>
    <w:rPr>
      <w:rFonts w:hAnsi="Times New Roman" w:eastAsia="楷体_GB2312"/>
      <w:kern w:val="0"/>
      <w:sz w:val="24"/>
      <w:szCs w:val="24"/>
    </w:rPr>
  </w:style>
  <w:style w:type="paragraph" w:styleId="3">
    <w:name w:val="Body Text"/>
    <w:basedOn w:val="1"/>
    <w:autoRedefine/>
    <w:unhideWhenUsed/>
    <w:qFormat/>
    <w:uiPriority w:val="99"/>
    <w:pPr>
      <w:spacing w:before="100" w:beforeAutospacing="1"/>
    </w:pPr>
    <w:rPr>
      <w:rFonts w:ascii="宋体" w:hAnsi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546</Words>
  <Characters>568</Characters>
  <Lines>0</Lines>
  <Paragraphs>0</Paragraphs>
  <TotalTime>4</TotalTime>
  <ScaleCrop>false</ScaleCrop>
  <LinksUpToDate>false</LinksUpToDate>
  <CharactersWithSpaces>586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2024-04-29T03:43:00Z</dcterms:created>
  <dc:creator>吴斌</dc:creator>
  <cp:lastModifiedBy>彭英</cp:lastModifiedBy>
  <cp:lastPrinted>2024-05-07T10:21:00Z</cp:lastPrinted>
  <dcterms:modified xsi:type="dcterms:W3CDTF">2025-06-04T09:01:27Z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9BC01DB787914AB2BDF68E463223BAC0_13</vt:lpwstr>
  </property>
  <property fmtid="{D5CDD505-2E9C-101B-9397-08002B2CF9AE}" pid="4" name="KSOTemplateDocerSaveRecord">
    <vt:lpwstr>eyJoZGlkIjoiZTJlMTM0YjBmNTcyMmY0NDkxMmE0NzBhOWMyNDQ4Y2YiLCJ1c2VySWQiOiIxNTgzNzA5NDcyIn0=</vt:lpwstr>
  </property>
</Properties>
</file>